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9C341" w14:textId="77777777" w:rsidR="009F7B81" w:rsidRDefault="009F7B81" w:rsidP="009F7B81">
      <w:pPr>
        <w:pStyle w:val="Title"/>
      </w:pPr>
      <w:r>
        <w:t>Statement of Work</w:t>
      </w:r>
    </w:p>
    <w:p w14:paraId="2AE462B1" w14:textId="2756AE33" w:rsidR="009F7B81" w:rsidRDefault="00F474D8" w:rsidP="009F7B81">
      <w:pPr>
        <w:pStyle w:val="Title"/>
      </w:pPr>
      <w:r>
        <w:t>Huron</w:t>
      </w:r>
      <w:r w:rsidR="00430829">
        <w:t xml:space="preserve"> NF, 202</w:t>
      </w:r>
      <w:r>
        <w:t>3</w:t>
      </w:r>
      <w:r w:rsidR="00430829">
        <w:t xml:space="preserve"> Boundary Surveys</w:t>
      </w:r>
    </w:p>
    <w:p w14:paraId="5FE31A5B" w14:textId="77777777" w:rsidR="007F3CB5" w:rsidRDefault="007F3CB5" w:rsidP="009F7B81">
      <w:pPr>
        <w:pStyle w:val="Title"/>
      </w:pPr>
    </w:p>
    <w:p w14:paraId="16AADE1F" w14:textId="3EF200AF" w:rsidR="00430829" w:rsidRPr="007F3CB5" w:rsidRDefault="007F3CB5" w:rsidP="009F7B81">
      <w:pPr>
        <w:pStyle w:val="Title"/>
        <w:rPr>
          <w:szCs w:val="32"/>
        </w:rPr>
      </w:pPr>
      <w:r w:rsidRPr="007F3CB5">
        <w:rPr>
          <w:b/>
          <w:bCs/>
          <w:szCs w:val="32"/>
        </w:rPr>
        <w:t>GNA-</w:t>
      </w:r>
      <w:r w:rsidR="00C044BC">
        <w:rPr>
          <w:b/>
          <w:bCs/>
          <w:szCs w:val="32"/>
        </w:rPr>
        <w:t>Huron</w:t>
      </w:r>
      <w:r w:rsidRPr="007F3CB5">
        <w:rPr>
          <w:b/>
          <w:bCs/>
          <w:szCs w:val="32"/>
        </w:rPr>
        <w:t>-FY2</w:t>
      </w:r>
      <w:r w:rsidR="00C044BC">
        <w:rPr>
          <w:b/>
          <w:bCs/>
          <w:szCs w:val="32"/>
        </w:rPr>
        <w:t>3</w:t>
      </w:r>
      <w:r w:rsidRPr="007F3CB5">
        <w:rPr>
          <w:b/>
          <w:bCs/>
          <w:szCs w:val="32"/>
        </w:rPr>
        <w:t>-</w:t>
      </w:r>
      <w:r w:rsidR="00D51DCA">
        <w:rPr>
          <w:b/>
          <w:bCs/>
          <w:szCs w:val="32"/>
        </w:rPr>
        <w:t>SBA Anderson Aspen</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2891D9B9" w:rsidR="00B31110" w:rsidRPr="00B31110" w:rsidRDefault="00B31110" w:rsidP="00B31110">
      <w:pPr>
        <w:numPr>
          <w:ilvl w:val="0"/>
          <w:numId w:val="1"/>
        </w:numPr>
      </w:pPr>
      <w:r w:rsidRPr="00B31110">
        <w:t xml:space="preserve">GOVERNMENT REPRESENTATIVE AND SUBMITTAL:  Please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057C49">
        <w:rPr>
          <w:highlight w:val="yellow"/>
        </w:rPr>
        <w:t xml:space="preserve">JUNE </w:t>
      </w:r>
      <w:r w:rsidR="008717AC" w:rsidRPr="008717AC">
        <w:rPr>
          <w:highlight w:val="yellow"/>
        </w:rPr>
        <w:t>,</w:t>
      </w:r>
      <w:r w:rsidR="00E17877">
        <w:rPr>
          <w:highlight w:val="yellow"/>
        </w:rPr>
        <w:t>02</w:t>
      </w:r>
      <w:r w:rsidR="008717AC" w:rsidRPr="008717AC">
        <w:rPr>
          <w:highlight w:val="yellow"/>
        </w:rPr>
        <w:t>,</w:t>
      </w:r>
      <w:r w:rsidR="00F242D1" w:rsidRPr="00013825">
        <w:rPr>
          <w:highlight w:val="yellow"/>
        </w:rPr>
        <w:t>202</w:t>
      </w:r>
      <w:r w:rsidR="00E17877" w:rsidRPr="00013825">
        <w:rPr>
          <w:highlight w:val="yellow"/>
        </w:rPr>
        <w:t>3</w:t>
      </w:r>
      <w:r w:rsidRPr="00B31110">
        <w:t xml:space="preserve">.  Send this to the Contracting Officers Representative (COR): </w:t>
      </w:r>
      <w:r w:rsidR="008717AC">
        <w:t>Matthew Dontz</w:t>
      </w:r>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17AD34DE" w:rsidR="009F7B81" w:rsidRDefault="009F7B81" w:rsidP="009F7B8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E237F7">
        <w:rPr>
          <w:b/>
          <w:bCs/>
          <w:sz w:val="28"/>
          <w:szCs w:val="28"/>
        </w:rPr>
        <w:t>Huron</w:t>
      </w:r>
      <w:r w:rsidR="00692973" w:rsidRPr="00740CBC">
        <w:rPr>
          <w:b/>
          <w:bCs/>
          <w:sz w:val="28"/>
          <w:szCs w:val="28"/>
        </w:rPr>
        <w:t>-FY2</w:t>
      </w:r>
      <w:r w:rsidR="00E237F7">
        <w:rPr>
          <w:b/>
          <w:bCs/>
          <w:sz w:val="28"/>
          <w:szCs w:val="28"/>
        </w:rPr>
        <w:t>3</w:t>
      </w:r>
      <w:r w:rsidR="009A79B2">
        <w:rPr>
          <w:b/>
          <w:bCs/>
          <w:sz w:val="28"/>
          <w:szCs w:val="28"/>
        </w:rPr>
        <w:t xml:space="preserve"> – </w:t>
      </w:r>
      <w:r w:rsidR="00D51DCA">
        <w:rPr>
          <w:b/>
          <w:bCs/>
          <w:sz w:val="28"/>
          <w:szCs w:val="28"/>
        </w:rPr>
        <w:t>SBA Anderson Aspen</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7AC4BA89" w:rsidR="006A6347" w:rsidRDefault="009F7B81" w:rsidP="006A6347">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A0576B">
        <w:t>Oscoda</w:t>
      </w:r>
      <w:r w:rsidR="00CC5C9C">
        <w:t xml:space="preserve"> </w:t>
      </w:r>
      <w:r w:rsidR="00D27ADE">
        <w:t>Count</w:t>
      </w:r>
      <w:r w:rsidR="00A92336">
        <w:t>y</w:t>
      </w:r>
      <w:r w:rsidR="006A6347">
        <w:t>, Michigan, more particularly described as:</w:t>
      </w:r>
    </w:p>
    <w:p w14:paraId="2D6CBCAE" w14:textId="77777777" w:rsidR="00657835" w:rsidRDefault="00657835" w:rsidP="00016298">
      <w:pPr>
        <w:ind w:left="720"/>
        <w:rPr>
          <w:u w:val="single"/>
        </w:rPr>
      </w:pPr>
    </w:p>
    <w:p w14:paraId="270A88AB" w14:textId="1BAD63BF" w:rsidR="00880FD2" w:rsidRPr="00B31110" w:rsidRDefault="00A0576B" w:rsidP="00880FD2">
      <w:pPr>
        <w:ind w:left="720"/>
      </w:pPr>
      <w:r>
        <w:rPr>
          <w:u w:val="single"/>
        </w:rPr>
        <w:t>SBA Anderson Aspen</w:t>
      </w:r>
      <w:r w:rsidR="00880FD2">
        <w:t>: T</w:t>
      </w:r>
      <w:r w:rsidR="00EA5E4C">
        <w:t>26</w:t>
      </w:r>
      <w:r w:rsidR="00880FD2" w:rsidRPr="00B31110">
        <w:t>NR</w:t>
      </w:r>
      <w:r w:rsidR="00EA5E4C">
        <w:t>0</w:t>
      </w:r>
      <w:r w:rsidR="00F34263">
        <w:t>3</w:t>
      </w:r>
      <w:r w:rsidR="00EA5E4C">
        <w:t>E</w:t>
      </w:r>
      <w:r w:rsidR="00880FD2">
        <w:t xml:space="preserve"> Section</w:t>
      </w:r>
      <w:r w:rsidR="00874439">
        <w:t xml:space="preserve">s </w:t>
      </w:r>
      <w:r w:rsidR="00F34263">
        <w:t>16</w:t>
      </w:r>
      <w:r w:rsidR="009A79B2">
        <w:t xml:space="preserve"> </w:t>
      </w:r>
      <w:r w:rsidR="00874439">
        <w:t xml:space="preserve">&amp; </w:t>
      </w:r>
      <w:r w:rsidR="002B1C27">
        <w:t>2</w:t>
      </w:r>
      <w:r w:rsidR="00F34263">
        <w:t>1</w:t>
      </w:r>
      <w:r w:rsidR="00880FD2">
        <w:t xml:space="preserve">, </w:t>
      </w:r>
      <w:r w:rsidR="002B1C27">
        <w:t>Oscoda</w:t>
      </w:r>
      <w:r w:rsidR="00880FD2">
        <w:t xml:space="preserve"> County</w:t>
      </w:r>
      <w:r w:rsidR="00874439">
        <w:t>, Michigan</w:t>
      </w:r>
    </w:p>
    <w:p w14:paraId="462BF4E9" w14:textId="77777777" w:rsidR="005F2DC7" w:rsidRDefault="005F2DC7" w:rsidP="00C85BC3"/>
    <w:p w14:paraId="1F5F6111" w14:textId="77777777" w:rsidR="001679FD" w:rsidRDefault="001679FD" w:rsidP="009F7B81">
      <w:pPr>
        <w:ind w:left="1440" w:hanging="720"/>
      </w:pPr>
      <w:r>
        <w:t>CONTROL</w:t>
      </w:r>
    </w:p>
    <w:p w14:paraId="291B9B86" w14:textId="3C5BE362" w:rsidR="00055A02" w:rsidRDefault="00ED6572" w:rsidP="00137951">
      <w:pPr>
        <w:ind w:left="720"/>
      </w:pPr>
      <w:r>
        <w:t xml:space="preserve">Good control for </w:t>
      </w:r>
      <w:r w:rsidR="00E74115">
        <w:t>both</w:t>
      </w:r>
      <w:r>
        <w:t xml:space="preserve"> sections.</w:t>
      </w:r>
      <w:r w:rsidR="00E74115">
        <w:t xml:space="preserve">  Complete survey of section 16 was done by Mitchell in Associates</w:t>
      </w:r>
      <w:r w:rsidR="007264D9">
        <w:t xml:space="preserve"> in 2011.  Section 21 has good section control as well with surveys and LCRCs of record.</w:t>
      </w:r>
    </w:p>
    <w:p w14:paraId="7D8F3666" w14:textId="77777777" w:rsidR="00D13652" w:rsidRDefault="00D13652" w:rsidP="00137951">
      <w:pPr>
        <w:ind w:left="720"/>
      </w:pPr>
    </w:p>
    <w:p w14:paraId="7A26E010" w14:textId="77777777" w:rsidR="001679FD" w:rsidRDefault="001679FD" w:rsidP="00137951">
      <w:pPr>
        <w:ind w:left="720"/>
      </w:pPr>
      <w:r>
        <w:t>ACCESS</w:t>
      </w:r>
    </w:p>
    <w:p w14:paraId="70F50422" w14:textId="76DA2A50" w:rsidR="00C655CC" w:rsidRDefault="00920190" w:rsidP="00F10E1D">
      <w:pPr>
        <w:ind w:left="720"/>
      </w:pPr>
      <w:r>
        <w:t>Section 16 has decent access with S. River road running E-W through section and some 2 -track trail roads</w:t>
      </w:r>
      <w:r w:rsidR="00592889">
        <w:t xml:space="preserve">.  Section 21 is a bit more challenging with only having one E-W </w:t>
      </w:r>
      <w:r w:rsidR="004E21FE">
        <w:t xml:space="preserve">county road running down the E-W quarterline.  </w:t>
      </w:r>
      <w:r w:rsidR="00F27EFF">
        <w:t>Based on quad maps</w:t>
      </w:r>
      <w:r w:rsidR="004F130A">
        <w:t xml:space="preserve"> looks like lots of relief in topography.</w:t>
      </w:r>
    </w:p>
    <w:p w14:paraId="1A6D40E7" w14:textId="77777777" w:rsidR="00FF0B05" w:rsidRDefault="00FF0B05" w:rsidP="00F10E1D">
      <w:pPr>
        <w:ind w:left="720"/>
      </w:pPr>
    </w:p>
    <w:p w14:paraId="02AC8630" w14:textId="77777777" w:rsidR="001679FD" w:rsidRDefault="001679FD" w:rsidP="00137951">
      <w:pPr>
        <w:ind w:left="720"/>
      </w:pPr>
      <w:r>
        <w:t>SURVEY RECORDS</w:t>
      </w:r>
    </w:p>
    <w:p w14:paraId="0A67D494" w14:textId="78367155" w:rsidR="007F3CB5" w:rsidRDefault="001B249D" w:rsidP="00086005">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14:paraId="0C102E0C" w14:textId="77777777" w:rsidR="007F3CB5" w:rsidRDefault="007F3CB5" w:rsidP="00A473D3"/>
    <w:p w14:paraId="1B4CEAFB" w14:textId="327C04AD" w:rsidR="00F242D1" w:rsidRDefault="009F7B81" w:rsidP="00086005">
      <w:pPr>
        <w:pStyle w:val="ListParagraph"/>
        <w:numPr>
          <w:ilvl w:val="0"/>
          <w:numId w:val="1"/>
        </w:numPr>
      </w:pPr>
      <w:r>
        <w:t>ITEMS OF WORK</w:t>
      </w:r>
      <w:r w:rsidR="00E06478">
        <w:t>:</w:t>
      </w:r>
    </w:p>
    <w:p w14:paraId="5CB85D7F" w14:textId="63261D02" w:rsidR="00AB1EB3" w:rsidRPr="00F242D1" w:rsidRDefault="00353E62" w:rsidP="00353E62">
      <w:pPr>
        <w:rPr>
          <w:b/>
          <w:bCs/>
        </w:rPr>
      </w:pPr>
      <w:r>
        <w:rPr>
          <w:b/>
          <w:bCs/>
        </w:rPr>
        <w:t xml:space="preserve">            </w:t>
      </w:r>
      <w:r w:rsidR="00F242D1" w:rsidRPr="00F242D1">
        <w:rPr>
          <w:b/>
          <w:bCs/>
        </w:rPr>
        <w:t>LEGAL DESCRIPTIONS</w:t>
      </w:r>
      <w:r w:rsidR="00F242D1">
        <w:rPr>
          <w:b/>
          <w:bCs/>
        </w:rPr>
        <w:t>:</w:t>
      </w:r>
    </w:p>
    <w:p w14:paraId="59655CCC" w14:textId="5755FBC4" w:rsidR="00C96796" w:rsidRPr="00D8450A" w:rsidRDefault="00C96796" w:rsidP="009F37DB">
      <w:pPr>
        <w:pStyle w:val="ListParagraph"/>
        <w:ind w:left="1080"/>
      </w:pPr>
      <w:r>
        <w:rPr>
          <w:b/>
          <w:bCs/>
        </w:rPr>
        <w:lastRenderedPageBreak/>
        <w:t xml:space="preserve">Section 16:  </w:t>
      </w:r>
      <w:r w:rsidR="00D8450A">
        <w:t>NW, NE, N</w:t>
      </w:r>
      <w:r w:rsidR="006B6B70">
        <w:t xml:space="preserve"> ½ SW </w:t>
      </w:r>
    </w:p>
    <w:p w14:paraId="6FAD8DB7" w14:textId="0F153C97" w:rsidR="00D776CD" w:rsidRDefault="00D776CD" w:rsidP="009F37DB">
      <w:pPr>
        <w:pStyle w:val="ListParagraph"/>
        <w:ind w:left="1080"/>
      </w:pPr>
      <w:r w:rsidRPr="00D776CD">
        <w:rPr>
          <w:b/>
          <w:bCs/>
        </w:rPr>
        <w:t>Section 21</w:t>
      </w:r>
      <w:r>
        <w:t>: NW NE, NW</w:t>
      </w:r>
      <w:r w:rsidR="00061E3C">
        <w:t>, see deeds for NE NE</w:t>
      </w:r>
    </w:p>
    <w:p w14:paraId="3B23C6F7" w14:textId="2CD19424" w:rsidR="00E50CC6" w:rsidRDefault="00E06478" w:rsidP="009F37DB">
      <w:pPr>
        <w:pStyle w:val="ListParagraph"/>
        <w:ind w:left="1080"/>
      </w:pPr>
      <w:r>
        <w:t>A</w:t>
      </w:r>
      <w:r w:rsidR="009866AF">
        <w:t>ll 1/16</w:t>
      </w:r>
      <w:r w:rsidR="009866AF" w:rsidRPr="00E06478">
        <w:rPr>
          <w:vertAlign w:val="superscript"/>
        </w:rPr>
        <w:t>th</w:t>
      </w:r>
      <w:r w:rsidR="009866AF">
        <w:t xml:space="preserve"> corners use the County Remonumentation</w:t>
      </w:r>
      <w:r>
        <w:t xml:space="preserve"> Corner Code system</w:t>
      </w:r>
    </w:p>
    <w:p w14:paraId="7F2CF9B3" w14:textId="7B7432F2" w:rsidR="003A41E4" w:rsidRDefault="003A41E4" w:rsidP="009F37DB">
      <w:pPr>
        <w:pStyle w:val="ListParagraph"/>
        <w:ind w:left="1080"/>
      </w:pPr>
    </w:p>
    <w:p w14:paraId="525F3932" w14:textId="77777777" w:rsidR="003A41E4" w:rsidRDefault="003A41E4" w:rsidP="003A41E4">
      <w:pPr>
        <w:pStyle w:val="ListParagraph"/>
        <w:ind w:left="1080"/>
      </w:pPr>
      <w:r w:rsidRPr="0057538A">
        <w:rPr>
          <w:b/>
          <w:bCs/>
        </w:rPr>
        <w:t>NOTE:</w:t>
      </w:r>
      <w:r>
        <w:t xml:space="preserve"> Not all deeds are available in Forest Service records. Missing deeds will need to be copied from county records. All roads and utilities under permit or easement shall be tied and shown on survey where they cross section and NFS property lines. All encroachments on NFS lands shall be tied and shown on survey.</w:t>
      </w:r>
    </w:p>
    <w:p w14:paraId="2A220CEE" w14:textId="77777777" w:rsidR="003A41E4" w:rsidRPr="006E27E4" w:rsidRDefault="003A41E4" w:rsidP="003A41E4">
      <w:pPr>
        <w:pStyle w:val="ListParagraph"/>
        <w:ind w:left="1080"/>
        <w:rPr>
          <w:b/>
          <w:bCs/>
        </w:rPr>
      </w:pPr>
      <w:r w:rsidRPr="006E27E4">
        <w:rPr>
          <w:b/>
          <w:bCs/>
        </w:rPr>
        <w:t>Contact USFS Survey staff to obtain land title and other records relevant to each project listed</w:t>
      </w:r>
      <w:r>
        <w:rPr>
          <w:b/>
          <w:bCs/>
        </w:rPr>
        <w:t>.</w:t>
      </w:r>
    </w:p>
    <w:p w14:paraId="33D375E9" w14:textId="77777777" w:rsidR="003A41E4" w:rsidRDefault="003A41E4" w:rsidP="009F37DB">
      <w:pPr>
        <w:pStyle w:val="ListParagraph"/>
        <w:ind w:left="1080"/>
      </w:pPr>
    </w:p>
    <w:p w14:paraId="7D49BAF2" w14:textId="49557A51" w:rsidR="00880FD2" w:rsidRPr="00682BCC" w:rsidRDefault="003A41E4" w:rsidP="003A41E4">
      <w:r>
        <w:t xml:space="preserve">            </w:t>
      </w:r>
      <w:bookmarkStart w:id="0" w:name="_GoBack"/>
      <w:bookmarkEnd w:id="0"/>
      <w:r w:rsidR="00083335">
        <w:rPr>
          <w:b/>
          <w:u w:val="single"/>
        </w:rPr>
        <w:t>SBA Anderson Aspen</w:t>
      </w:r>
      <w:r w:rsidR="00880FD2" w:rsidRPr="00BE72EB">
        <w:rPr>
          <w:b/>
        </w:rPr>
        <w:t>:</w:t>
      </w:r>
      <w:r w:rsidR="00880FD2">
        <w:t xml:space="preserve"> </w:t>
      </w:r>
      <w:r w:rsidR="00880FD2" w:rsidRPr="00D13652">
        <w:rPr>
          <w:b/>
        </w:rPr>
        <w:t>T</w:t>
      </w:r>
      <w:r w:rsidR="005B1E02">
        <w:rPr>
          <w:b/>
        </w:rPr>
        <w:t>26</w:t>
      </w:r>
      <w:r w:rsidR="00880FD2" w:rsidRPr="00D13652">
        <w:rPr>
          <w:b/>
        </w:rPr>
        <w:t>NR</w:t>
      </w:r>
      <w:r w:rsidR="005B1E02">
        <w:rPr>
          <w:b/>
        </w:rPr>
        <w:t>0</w:t>
      </w:r>
      <w:r w:rsidR="00083335">
        <w:rPr>
          <w:b/>
        </w:rPr>
        <w:t>3</w:t>
      </w:r>
      <w:r w:rsidR="005B1E02">
        <w:rPr>
          <w:b/>
        </w:rPr>
        <w:t>E</w:t>
      </w:r>
      <w:r w:rsidR="00880FD2" w:rsidRPr="00D13652">
        <w:rPr>
          <w:b/>
        </w:rPr>
        <w:t xml:space="preserve"> Section</w:t>
      </w:r>
      <w:r w:rsidR="00A76824">
        <w:rPr>
          <w:b/>
        </w:rPr>
        <w:t xml:space="preserve">s </w:t>
      </w:r>
      <w:r w:rsidR="00083335">
        <w:rPr>
          <w:b/>
        </w:rPr>
        <w:t>1</w:t>
      </w:r>
      <w:r w:rsidR="00A23CD6">
        <w:rPr>
          <w:b/>
        </w:rPr>
        <w:t>6 &amp; 2</w:t>
      </w:r>
      <w:r w:rsidR="00083335">
        <w:rPr>
          <w:b/>
        </w:rPr>
        <w:t>1</w:t>
      </w:r>
      <w:r w:rsidR="00880FD2">
        <w:rPr>
          <w:b/>
        </w:rPr>
        <w:t xml:space="preserve"> </w:t>
      </w:r>
      <w:r w:rsidR="00880FD2" w:rsidRPr="00682BCC">
        <w:rPr>
          <w:b/>
        </w:rPr>
        <w:t>–</w:t>
      </w:r>
      <w:r w:rsidR="00880FD2" w:rsidRPr="00682BCC">
        <w:t xml:space="preserve"> Items of Work will include;  </w:t>
      </w:r>
    </w:p>
    <w:p w14:paraId="1095C70F" w14:textId="77777777" w:rsidR="00880FD2" w:rsidRPr="00682BCC" w:rsidRDefault="00880FD2" w:rsidP="00880FD2">
      <w:pPr>
        <w:ind w:left="720"/>
      </w:pPr>
    </w:p>
    <w:p w14:paraId="5D0248B7" w14:textId="052CECF9" w:rsidR="00880FD2" w:rsidRDefault="00880FD2" w:rsidP="00880FD2">
      <w:pPr>
        <w:ind w:left="720"/>
      </w:pPr>
      <w:r w:rsidRPr="00CC504A">
        <w:rPr>
          <w:i/>
          <w:u w:val="single"/>
        </w:rPr>
        <w:t>Item 2</w:t>
      </w:r>
      <w:r>
        <w:t xml:space="preserve"> - </w:t>
      </w:r>
      <w:r w:rsidRPr="00682BCC">
        <w:t xml:space="preserve">Control </w:t>
      </w:r>
      <w:r>
        <w:t>Corner Measurement (</w:t>
      </w:r>
      <w:r w:rsidR="00665DBE">
        <w:t>1</w:t>
      </w:r>
      <w:r w:rsidR="00712858">
        <w:t>3</w:t>
      </w:r>
      <w:r>
        <w:t xml:space="preserve"> total) </w:t>
      </w:r>
    </w:p>
    <w:p w14:paraId="21714F28" w14:textId="79AC47AA" w:rsidR="00665DBE" w:rsidRDefault="00880FD2" w:rsidP="00880FD2">
      <w:pPr>
        <w:ind w:left="720"/>
        <w:rPr>
          <w:b/>
        </w:rPr>
      </w:pPr>
      <w:r w:rsidRPr="000649A5">
        <w:rPr>
          <w:b/>
        </w:rPr>
        <w:t>Sectio</w:t>
      </w:r>
      <w:r>
        <w:rPr>
          <w:b/>
        </w:rPr>
        <w:t xml:space="preserve">n </w:t>
      </w:r>
      <w:r w:rsidR="00712858">
        <w:rPr>
          <w:b/>
        </w:rPr>
        <w:t>16</w:t>
      </w:r>
      <w:r w:rsidR="00665DBE">
        <w:rPr>
          <w:b/>
        </w:rPr>
        <w:t>:</w:t>
      </w:r>
      <w:r w:rsidR="00674AD0">
        <w:rPr>
          <w:b/>
        </w:rPr>
        <w:t xml:space="preserve">  </w:t>
      </w:r>
      <w:r w:rsidR="00595ACE">
        <w:rPr>
          <w:bCs/>
        </w:rPr>
        <w:t>8</w:t>
      </w:r>
      <w:r w:rsidR="00674AD0">
        <w:rPr>
          <w:b/>
        </w:rPr>
        <w:t xml:space="preserve"> </w:t>
      </w:r>
    </w:p>
    <w:p w14:paraId="0ED6100F" w14:textId="07C00D8A" w:rsidR="00AE1AE1" w:rsidRPr="00595ACE" w:rsidRDefault="00665DBE" w:rsidP="00712858">
      <w:pPr>
        <w:ind w:left="720"/>
        <w:rPr>
          <w:bCs/>
        </w:rPr>
      </w:pPr>
      <w:r>
        <w:rPr>
          <w:b/>
        </w:rPr>
        <w:t xml:space="preserve">Section </w:t>
      </w:r>
      <w:r w:rsidR="00094F14">
        <w:rPr>
          <w:b/>
        </w:rPr>
        <w:t>2</w:t>
      </w:r>
      <w:r w:rsidR="00712858">
        <w:rPr>
          <w:b/>
        </w:rPr>
        <w:t>1</w:t>
      </w:r>
      <w:r w:rsidR="00880FD2" w:rsidRPr="000649A5">
        <w:rPr>
          <w:b/>
        </w:rPr>
        <w:t>:</w:t>
      </w:r>
      <w:r w:rsidR="00674AD0">
        <w:rPr>
          <w:b/>
        </w:rPr>
        <w:t xml:space="preserve">  </w:t>
      </w:r>
      <w:r w:rsidR="00E53673">
        <w:rPr>
          <w:bCs/>
        </w:rPr>
        <w:t>5</w:t>
      </w:r>
    </w:p>
    <w:p w14:paraId="60BDB536" w14:textId="77777777" w:rsidR="00880FD2" w:rsidRDefault="00880FD2" w:rsidP="00880FD2">
      <w:pPr>
        <w:ind w:left="720"/>
        <w:rPr>
          <w:i/>
          <w:u w:val="single"/>
        </w:rPr>
      </w:pPr>
    </w:p>
    <w:p w14:paraId="68DDB66D" w14:textId="6F719159" w:rsidR="00880FD2" w:rsidRPr="005A3E26" w:rsidRDefault="00880FD2" w:rsidP="00880FD2">
      <w:pPr>
        <w:ind w:left="720"/>
      </w:pPr>
      <w:r w:rsidRPr="005A3E26">
        <w:rPr>
          <w:i/>
          <w:u w:val="single"/>
        </w:rPr>
        <w:t>Item 3B</w:t>
      </w:r>
      <w:r w:rsidRPr="005A3E26">
        <w:t xml:space="preserve"> – Monumentation of Section S</w:t>
      </w:r>
      <w:r>
        <w:t>ubdivisional Corners (</w:t>
      </w:r>
      <w:r w:rsidR="00BD39BA">
        <w:t>1</w:t>
      </w:r>
      <w:r w:rsidRPr="005A3E26">
        <w:t xml:space="preserve"> total):</w:t>
      </w:r>
      <w:r w:rsidR="00674AD0">
        <w:t xml:space="preserve"> </w:t>
      </w:r>
      <w:r w:rsidR="00F81889">
        <w:t>See attached map.</w:t>
      </w:r>
    </w:p>
    <w:p w14:paraId="1CAC5D53" w14:textId="14F81D88" w:rsidR="00880FD2" w:rsidRDefault="00880FD2" w:rsidP="00880FD2">
      <w:pPr>
        <w:ind w:left="720"/>
      </w:pPr>
      <w:r>
        <w:rPr>
          <w:b/>
        </w:rPr>
        <w:t>Section</w:t>
      </w:r>
      <w:r w:rsidR="00665DBE">
        <w:rPr>
          <w:b/>
        </w:rPr>
        <w:t>s</w:t>
      </w:r>
      <w:r>
        <w:rPr>
          <w:b/>
        </w:rPr>
        <w:t xml:space="preserve"> </w:t>
      </w:r>
      <w:r w:rsidR="00A43EC6">
        <w:rPr>
          <w:b/>
        </w:rPr>
        <w:t>1</w:t>
      </w:r>
      <w:r w:rsidR="00E84F9D">
        <w:rPr>
          <w:b/>
        </w:rPr>
        <w:t>6 &amp; 2</w:t>
      </w:r>
      <w:r w:rsidR="00A43EC6">
        <w:rPr>
          <w:b/>
        </w:rPr>
        <w:t>1</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00F81889" w:rsidRPr="00F81889">
        <w:rPr>
          <w:vertAlign w:val="superscript"/>
        </w:rPr>
        <w:t>th</w:t>
      </w:r>
      <w:r w:rsidR="00F81889">
        <w:t xml:space="preserve"> corners, misc. corners</w:t>
      </w:r>
      <w:r w:rsidR="00F32C7D">
        <w:t xml:space="preserve"> (</w:t>
      </w:r>
      <w:r w:rsidR="00870BCE">
        <w:t>8</w:t>
      </w:r>
      <w:r w:rsidR="00F32C7D">
        <w:t xml:space="preserve"> total)</w:t>
      </w:r>
      <w:r>
        <w:t xml:space="preserve"> – </w:t>
      </w:r>
      <w:r w:rsidR="00F81889">
        <w:t>See map.</w:t>
      </w:r>
    </w:p>
    <w:p w14:paraId="1B84F7F2" w14:textId="77777777" w:rsidR="00880FD2" w:rsidRDefault="00880FD2" w:rsidP="00880FD2"/>
    <w:p w14:paraId="5728BAA1" w14:textId="34F29B76" w:rsidR="00880FD2" w:rsidRDefault="00880FD2" w:rsidP="00880FD2">
      <w:pPr>
        <w:ind w:left="720"/>
      </w:pPr>
      <w:r>
        <w:rPr>
          <w:i/>
          <w:u w:val="single"/>
        </w:rPr>
        <w:t>Item 6 and 7</w:t>
      </w:r>
      <w:r>
        <w:t xml:space="preserve"> – Property Line Measurement and Property Line Posting (</w:t>
      </w:r>
      <w:r w:rsidR="00A34162">
        <w:t>1</w:t>
      </w:r>
      <w:r w:rsidR="0094122E">
        <w:t>.75</w:t>
      </w:r>
      <w:r>
        <w:t xml:space="preserve"> miles total):</w:t>
      </w:r>
    </w:p>
    <w:p w14:paraId="10662C74" w14:textId="7ADC0C83" w:rsidR="00AE1AE1" w:rsidRDefault="00AE1AE1" w:rsidP="00880FD2">
      <w:pPr>
        <w:ind w:left="720"/>
        <w:rPr>
          <w:iCs/>
        </w:rPr>
      </w:pPr>
      <w:r w:rsidRPr="00AE1AE1">
        <w:rPr>
          <w:iCs/>
        </w:rPr>
        <w:t xml:space="preserve">                        </w:t>
      </w:r>
      <w:r>
        <w:rPr>
          <w:iCs/>
        </w:rPr>
        <w:t>Property Line Re-Mark &amp; Posting (</w:t>
      </w:r>
      <w:r w:rsidR="00AB7D51">
        <w:rPr>
          <w:iCs/>
        </w:rPr>
        <w:t>3</w:t>
      </w:r>
      <w:r w:rsidR="00256D26">
        <w:rPr>
          <w:iCs/>
        </w:rPr>
        <w:t>.00</w:t>
      </w:r>
      <w:r>
        <w:rPr>
          <w:iCs/>
        </w:rPr>
        <w:t xml:space="preserve"> miles total) see map.</w:t>
      </w:r>
    </w:p>
    <w:p w14:paraId="64AC7784" w14:textId="28961F6D" w:rsidR="00415C20" w:rsidRDefault="00415C20" w:rsidP="00880FD2">
      <w:pPr>
        <w:ind w:left="720"/>
        <w:rPr>
          <w:iCs/>
        </w:rPr>
      </w:pPr>
      <w:r>
        <w:rPr>
          <w:iCs/>
        </w:rPr>
        <w:t xml:space="preserve">                        Corner Maintenance</w:t>
      </w:r>
      <w:r w:rsidR="00A13CEB">
        <w:rPr>
          <w:iCs/>
        </w:rPr>
        <w:t xml:space="preserve"> (</w:t>
      </w:r>
      <w:r w:rsidR="00870BCE">
        <w:rPr>
          <w:iCs/>
        </w:rPr>
        <w:t>5</w:t>
      </w:r>
      <w:r w:rsidR="00A13CEB">
        <w:rPr>
          <w:iCs/>
        </w:rPr>
        <w:t xml:space="preserve"> corners)</w:t>
      </w:r>
    </w:p>
    <w:p w14:paraId="66BCC9EF" w14:textId="4CBFD846" w:rsidR="00DF24DA" w:rsidRPr="00701E2D" w:rsidRDefault="00DF24DA" w:rsidP="00880FD2">
      <w:pPr>
        <w:ind w:left="720"/>
        <w:rPr>
          <w:iCs/>
        </w:rPr>
      </w:pPr>
      <w:r>
        <w:rPr>
          <w:b/>
          <w:bCs/>
          <w:iCs/>
        </w:rPr>
        <w:t xml:space="preserve">Section </w:t>
      </w:r>
      <w:r w:rsidR="00113019">
        <w:rPr>
          <w:b/>
          <w:bCs/>
          <w:iCs/>
        </w:rPr>
        <w:t>16</w:t>
      </w:r>
      <w:r>
        <w:rPr>
          <w:b/>
          <w:bCs/>
          <w:iCs/>
        </w:rPr>
        <w:t xml:space="preserve">:  </w:t>
      </w:r>
      <w:r w:rsidR="00326BC3">
        <w:rPr>
          <w:iCs/>
        </w:rPr>
        <w:t>3</w:t>
      </w:r>
      <w:r w:rsidR="00701E2D">
        <w:rPr>
          <w:iCs/>
        </w:rPr>
        <w:t>.</w:t>
      </w:r>
      <w:r w:rsidR="00326BC3">
        <w:rPr>
          <w:iCs/>
        </w:rPr>
        <w:t>0</w:t>
      </w:r>
      <w:r w:rsidR="00701E2D">
        <w:rPr>
          <w:iCs/>
        </w:rPr>
        <w:t>0 miles</w:t>
      </w:r>
    </w:p>
    <w:p w14:paraId="508CA9C6" w14:textId="0B08AC7A" w:rsidR="00880FD2" w:rsidRDefault="00880FD2" w:rsidP="00880FD2">
      <w:pPr>
        <w:ind w:left="720"/>
      </w:pPr>
      <w:r>
        <w:rPr>
          <w:b/>
        </w:rPr>
        <w:t xml:space="preserve">Section </w:t>
      </w:r>
      <w:r w:rsidR="009D2B5B">
        <w:rPr>
          <w:b/>
        </w:rPr>
        <w:t>21</w:t>
      </w:r>
      <w:r>
        <w:rPr>
          <w:b/>
        </w:rPr>
        <w:t>:</w:t>
      </w:r>
      <w:r w:rsidR="00D217E8">
        <w:t xml:space="preserve">  </w:t>
      </w:r>
      <w:r w:rsidR="00787B31">
        <w:t>1.75</w:t>
      </w:r>
      <w:r w:rsidR="0094122E">
        <w:t xml:space="preserve"> </w:t>
      </w:r>
      <w:r w:rsidR="00674AD0">
        <w:t>miles</w:t>
      </w:r>
    </w:p>
    <w:p w14:paraId="3F59F15D" w14:textId="77777777" w:rsidR="00880FD2" w:rsidRDefault="00880FD2" w:rsidP="00880FD2">
      <w:pPr>
        <w:ind w:left="720"/>
      </w:pPr>
    </w:p>
    <w:p w14:paraId="788D4DDB" w14:textId="476AEFA3" w:rsidR="00880FD2" w:rsidRDefault="00880FD2" w:rsidP="00880FD2">
      <w:pPr>
        <w:ind w:left="720"/>
        <w:rPr>
          <w:b/>
          <w:u w:val="single"/>
        </w:rPr>
      </w:pPr>
      <w:r>
        <w:rPr>
          <w:i/>
          <w:u w:val="single"/>
        </w:rPr>
        <w:t>Item 9A and 9B</w:t>
      </w:r>
      <w:r>
        <w:t xml:space="preserve"> – </w:t>
      </w:r>
      <w:r w:rsidR="00143456">
        <w:t xml:space="preserve"> </w:t>
      </w:r>
      <w:r>
        <w:t>Certificate of Survey (</w:t>
      </w:r>
      <w:r w:rsidR="005A693F">
        <w:t>1</w:t>
      </w:r>
      <w:r>
        <w:t xml:space="preserve"> total)</w:t>
      </w:r>
      <w:r w:rsidR="00143456">
        <w:t xml:space="preserve"> </w:t>
      </w:r>
      <w:r w:rsidR="005A693F">
        <w:t>Section 21 only</w:t>
      </w:r>
      <w:r w:rsidR="00143456">
        <w:t>.</w:t>
      </w:r>
    </w:p>
    <w:p w14:paraId="23B72518" w14:textId="77777777" w:rsidR="00D13652" w:rsidRDefault="00D13652" w:rsidP="00AE5571"/>
    <w:p w14:paraId="30EE45B4" w14:textId="77777777" w:rsidR="003221C9" w:rsidRDefault="003221C9" w:rsidP="003221C9">
      <w:pPr>
        <w:ind w:firstLine="720"/>
      </w:pPr>
    </w:p>
    <w:p w14:paraId="3FF4E6C7" w14:textId="637CF5A7" w:rsidR="009F7B81" w:rsidRDefault="009F7B81" w:rsidP="009F7B81">
      <w:pPr>
        <w:ind w:left="720" w:hanging="360"/>
      </w:pPr>
      <w:r>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6DFA5E7A" w14:textId="77777777" w:rsidR="009F7B81" w:rsidRDefault="009F7B81" w:rsidP="009F7B81">
      <w:pPr>
        <w:ind w:left="720" w:hanging="360"/>
      </w:pPr>
      <w:r>
        <w:t xml:space="preserve">F.  ENCROACHMENTS:  The extent of any encroachments discovered shall be brought to the attention of the Contracting Officers Representative upon confirmation by the property line survey.  </w:t>
      </w:r>
    </w:p>
    <w:p w14:paraId="39076FA6" w14:textId="77777777" w:rsidR="009F7B81" w:rsidRDefault="009F7B81" w:rsidP="009F7B81">
      <w:pPr>
        <w:ind w:left="720"/>
      </w:pPr>
    </w:p>
    <w:p w14:paraId="6D52FA8F" w14:textId="570A0CE0" w:rsidR="00B012E9" w:rsidRPr="003221C9" w:rsidRDefault="008B51A8" w:rsidP="00E07CBE">
      <w:pPr>
        <w:ind w:left="720" w:hanging="360"/>
        <w:rPr>
          <w:b/>
        </w:rPr>
      </w:pPr>
      <w:r>
        <w:t>G.</w:t>
      </w:r>
      <w:r>
        <w:tab/>
        <w:t>DELIVERY DATE:</w:t>
      </w:r>
      <w:r>
        <w:tab/>
      </w:r>
      <w:r w:rsidR="00E07CBE">
        <w:t xml:space="preserve">The final project submission delivery date: </w:t>
      </w:r>
      <w:r w:rsidR="002A22BA">
        <w:rPr>
          <w:b/>
          <w:bCs/>
          <w:highlight w:val="yellow"/>
        </w:rPr>
        <w:t>12</w:t>
      </w:r>
      <w:r w:rsidR="00CA1889" w:rsidRPr="007F3CB5">
        <w:rPr>
          <w:b/>
          <w:bCs/>
          <w:highlight w:val="yellow"/>
        </w:rPr>
        <w:t>/</w:t>
      </w:r>
      <w:r w:rsidR="002A22BA">
        <w:rPr>
          <w:b/>
          <w:bCs/>
          <w:highlight w:val="yellow"/>
        </w:rPr>
        <w:t>15</w:t>
      </w:r>
      <w:r w:rsidR="00CA1889" w:rsidRPr="007F3CB5">
        <w:rPr>
          <w:b/>
          <w:bCs/>
          <w:highlight w:val="yellow"/>
        </w:rPr>
        <w:t>/</w:t>
      </w:r>
      <w:r w:rsidR="00F242D1" w:rsidRPr="002A22BA">
        <w:rPr>
          <w:b/>
          <w:bCs/>
          <w:highlight w:val="yellow"/>
        </w:rPr>
        <w:t>202</w:t>
      </w:r>
      <w:r w:rsidR="002A22BA" w:rsidRPr="002A22BA">
        <w:rPr>
          <w:b/>
          <w:bCs/>
          <w:highlight w:val="yellow"/>
        </w:rPr>
        <w:t>3</w:t>
      </w:r>
    </w:p>
    <w:p w14:paraId="23633630" w14:textId="77777777" w:rsidR="00E07CBE" w:rsidRDefault="00E07CBE" w:rsidP="008B51A8">
      <w:pPr>
        <w:ind w:left="360"/>
      </w:pPr>
    </w:p>
    <w:p w14:paraId="30229B31" w14:textId="0152EC2C" w:rsidR="008B51A8" w:rsidRDefault="008B51A8" w:rsidP="008B51A8">
      <w:pPr>
        <w:ind w:left="360"/>
      </w:pPr>
      <w:r>
        <w:t xml:space="preserve">Attachments:   </w:t>
      </w:r>
      <w:r>
        <w:tab/>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tab/>
      </w:r>
      <w:r>
        <w:tab/>
      </w:r>
      <w:r>
        <w:tab/>
        <w:t>-State of Michigan Terms and Conditions</w:t>
      </w:r>
    </w:p>
    <w:p w14:paraId="3AA872C7" w14:textId="77777777" w:rsidR="00CE3C4A" w:rsidRDefault="00CE3C4A" w:rsidP="008B51A8"/>
    <w:p w14:paraId="48941BDE" w14:textId="330989A3" w:rsidR="008B51A8" w:rsidRDefault="008717AC" w:rsidP="008B51A8">
      <w:r>
        <w:t>Matthew S. Dontz</w:t>
      </w:r>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2B65234B" w14:textId="76CD183B" w:rsidR="00C517FE" w:rsidRPr="009F7B81" w:rsidRDefault="007F3CB5" w:rsidP="00A96B24">
      <w:r>
        <w:t>0</w:t>
      </w:r>
      <w:r w:rsidR="00862076">
        <w:t>5</w:t>
      </w:r>
      <w:r w:rsidR="008B51A8">
        <w:t>-</w:t>
      </w:r>
      <w:r w:rsidR="00862076">
        <w:t>01</w:t>
      </w:r>
      <w:r w:rsidR="008B51A8">
        <w:t>-20</w:t>
      </w:r>
      <w:r>
        <w:t>2</w:t>
      </w:r>
      <w:r w:rsidR="00862076">
        <w:t>3</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F7255" w14:textId="77777777" w:rsidR="005C0A49" w:rsidRDefault="005C0A49" w:rsidP="00692973">
      <w:r>
        <w:separator/>
      </w:r>
    </w:p>
  </w:endnote>
  <w:endnote w:type="continuationSeparator" w:id="0">
    <w:p w14:paraId="73AFD142" w14:textId="77777777" w:rsidR="005C0A49" w:rsidRDefault="005C0A49"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C88FA" w14:textId="77777777" w:rsidR="005C0A49" w:rsidRDefault="005C0A49" w:rsidP="00692973">
      <w:r>
        <w:separator/>
      </w:r>
    </w:p>
  </w:footnote>
  <w:footnote w:type="continuationSeparator" w:id="0">
    <w:p w14:paraId="5189C515" w14:textId="77777777" w:rsidR="005C0A49" w:rsidRDefault="005C0A49"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3825"/>
    <w:rsid w:val="00016298"/>
    <w:rsid w:val="000203FF"/>
    <w:rsid w:val="000502EB"/>
    <w:rsid w:val="00055A02"/>
    <w:rsid w:val="00057C49"/>
    <w:rsid w:val="00061E3C"/>
    <w:rsid w:val="000649A5"/>
    <w:rsid w:val="000731EB"/>
    <w:rsid w:val="000742EB"/>
    <w:rsid w:val="00083335"/>
    <w:rsid w:val="00083F7D"/>
    <w:rsid w:val="00086005"/>
    <w:rsid w:val="00090485"/>
    <w:rsid w:val="00094F14"/>
    <w:rsid w:val="00096A28"/>
    <w:rsid w:val="000A5721"/>
    <w:rsid w:val="000B6AE3"/>
    <w:rsid w:val="000C1003"/>
    <w:rsid w:val="000C3022"/>
    <w:rsid w:val="000C6D60"/>
    <w:rsid w:val="000E5FFE"/>
    <w:rsid w:val="000E7C5A"/>
    <w:rsid w:val="00103559"/>
    <w:rsid w:val="00113019"/>
    <w:rsid w:val="00121A00"/>
    <w:rsid w:val="00122E6E"/>
    <w:rsid w:val="00132A8D"/>
    <w:rsid w:val="00137951"/>
    <w:rsid w:val="00141F6A"/>
    <w:rsid w:val="00143456"/>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237A"/>
    <w:rsid w:val="001B249D"/>
    <w:rsid w:val="001B7995"/>
    <w:rsid w:val="001C66EE"/>
    <w:rsid w:val="001C6F59"/>
    <w:rsid w:val="001C7960"/>
    <w:rsid w:val="001D1DAE"/>
    <w:rsid w:val="001E15E6"/>
    <w:rsid w:val="001E7B40"/>
    <w:rsid w:val="001F3A28"/>
    <w:rsid w:val="001F3B83"/>
    <w:rsid w:val="0021264D"/>
    <w:rsid w:val="00217AF6"/>
    <w:rsid w:val="0022184E"/>
    <w:rsid w:val="002354FA"/>
    <w:rsid w:val="002549BD"/>
    <w:rsid w:val="00256D26"/>
    <w:rsid w:val="00266EC8"/>
    <w:rsid w:val="0028658B"/>
    <w:rsid w:val="0029441C"/>
    <w:rsid w:val="002A22BA"/>
    <w:rsid w:val="002B1C27"/>
    <w:rsid w:val="002B450A"/>
    <w:rsid w:val="002C41C3"/>
    <w:rsid w:val="002C5423"/>
    <w:rsid w:val="002D0D0F"/>
    <w:rsid w:val="002E1C04"/>
    <w:rsid w:val="002E7862"/>
    <w:rsid w:val="002E7CBA"/>
    <w:rsid w:val="002F1783"/>
    <w:rsid w:val="002F5055"/>
    <w:rsid w:val="0030656E"/>
    <w:rsid w:val="003073BE"/>
    <w:rsid w:val="003115D5"/>
    <w:rsid w:val="00314383"/>
    <w:rsid w:val="003143F0"/>
    <w:rsid w:val="003151A3"/>
    <w:rsid w:val="003221C9"/>
    <w:rsid w:val="00325DA5"/>
    <w:rsid w:val="00326BC3"/>
    <w:rsid w:val="00336C45"/>
    <w:rsid w:val="00353E62"/>
    <w:rsid w:val="003910B0"/>
    <w:rsid w:val="00393B38"/>
    <w:rsid w:val="003951E3"/>
    <w:rsid w:val="003A2066"/>
    <w:rsid w:val="003A41E4"/>
    <w:rsid w:val="003A79C7"/>
    <w:rsid w:val="003B36EA"/>
    <w:rsid w:val="003B7697"/>
    <w:rsid w:val="003C333E"/>
    <w:rsid w:val="003C662D"/>
    <w:rsid w:val="003C7F8A"/>
    <w:rsid w:val="003E2B9C"/>
    <w:rsid w:val="003E47C9"/>
    <w:rsid w:val="003E6CE3"/>
    <w:rsid w:val="003F08BC"/>
    <w:rsid w:val="0040199B"/>
    <w:rsid w:val="00402439"/>
    <w:rsid w:val="004027B6"/>
    <w:rsid w:val="0041003D"/>
    <w:rsid w:val="004143A5"/>
    <w:rsid w:val="00415C20"/>
    <w:rsid w:val="00430403"/>
    <w:rsid w:val="00430829"/>
    <w:rsid w:val="00430B20"/>
    <w:rsid w:val="00437AD0"/>
    <w:rsid w:val="00440E6C"/>
    <w:rsid w:val="004441A8"/>
    <w:rsid w:val="004450BE"/>
    <w:rsid w:val="0046396F"/>
    <w:rsid w:val="00472610"/>
    <w:rsid w:val="00481CB9"/>
    <w:rsid w:val="00486E98"/>
    <w:rsid w:val="004911F0"/>
    <w:rsid w:val="004955A7"/>
    <w:rsid w:val="00497BFC"/>
    <w:rsid w:val="00497E86"/>
    <w:rsid w:val="004B3B0B"/>
    <w:rsid w:val="004B622A"/>
    <w:rsid w:val="004C3CC0"/>
    <w:rsid w:val="004E21FE"/>
    <w:rsid w:val="004F130A"/>
    <w:rsid w:val="004F356E"/>
    <w:rsid w:val="005217E6"/>
    <w:rsid w:val="00533B02"/>
    <w:rsid w:val="00533B8D"/>
    <w:rsid w:val="005425EF"/>
    <w:rsid w:val="00551E53"/>
    <w:rsid w:val="005747DA"/>
    <w:rsid w:val="005842C8"/>
    <w:rsid w:val="00586E50"/>
    <w:rsid w:val="00592889"/>
    <w:rsid w:val="00595ACE"/>
    <w:rsid w:val="005A08E7"/>
    <w:rsid w:val="005A09CD"/>
    <w:rsid w:val="005A1E36"/>
    <w:rsid w:val="005A3E26"/>
    <w:rsid w:val="005A693F"/>
    <w:rsid w:val="005B1E02"/>
    <w:rsid w:val="005B3F12"/>
    <w:rsid w:val="005B3F94"/>
    <w:rsid w:val="005C0A49"/>
    <w:rsid w:val="005D3A7A"/>
    <w:rsid w:val="005D5061"/>
    <w:rsid w:val="005F1B15"/>
    <w:rsid w:val="005F2DC7"/>
    <w:rsid w:val="005F59A5"/>
    <w:rsid w:val="00603D6E"/>
    <w:rsid w:val="00610E91"/>
    <w:rsid w:val="00617983"/>
    <w:rsid w:val="00620581"/>
    <w:rsid w:val="00621B94"/>
    <w:rsid w:val="00625C30"/>
    <w:rsid w:val="006304DA"/>
    <w:rsid w:val="0064434D"/>
    <w:rsid w:val="00646642"/>
    <w:rsid w:val="00656C95"/>
    <w:rsid w:val="00657835"/>
    <w:rsid w:val="00662CC4"/>
    <w:rsid w:val="00665DBE"/>
    <w:rsid w:val="00667ECA"/>
    <w:rsid w:val="00674AD0"/>
    <w:rsid w:val="00676C55"/>
    <w:rsid w:val="00682BCC"/>
    <w:rsid w:val="00692973"/>
    <w:rsid w:val="006A0484"/>
    <w:rsid w:val="006A084C"/>
    <w:rsid w:val="006A30AB"/>
    <w:rsid w:val="006A6347"/>
    <w:rsid w:val="006A725B"/>
    <w:rsid w:val="006B0F37"/>
    <w:rsid w:val="006B2EA7"/>
    <w:rsid w:val="006B6B70"/>
    <w:rsid w:val="006E0ACC"/>
    <w:rsid w:val="006E4DAD"/>
    <w:rsid w:val="006F5BB6"/>
    <w:rsid w:val="006F725C"/>
    <w:rsid w:val="00701E2D"/>
    <w:rsid w:val="00710B52"/>
    <w:rsid w:val="00712858"/>
    <w:rsid w:val="007262B1"/>
    <w:rsid w:val="007264D9"/>
    <w:rsid w:val="00727127"/>
    <w:rsid w:val="0073350F"/>
    <w:rsid w:val="00734CED"/>
    <w:rsid w:val="0074428A"/>
    <w:rsid w:val="00746E91"/>
    <w:rsid w:val="00766B96"/>
    <w:rsid w:val="007671F3"/>
    <w:rsid w:val="00785C24"/>
    <w:rsid w:val="00787B31"/>
    <w:rsid w:val="007B6604"/>
    <w:rsid w:val="007C1E18"/>
    <w:rsid w:val="007C4F94"/>
    <w:rsid w:val="007C7A9E"/>
    <w:rsid w:val="007D05C2"/>
    <w:rsid w:val="007D207E"/>
    <w:rsid w:val="007E3310"/>
    <w:rsid w:val="007E4513"/>
    <w:rsid w:val="007F3CB5"/>
    <w:rsid w:val="00815706"/>
    <w:rsid w:val="008164CA"/>
    <w:rsid w:val="00821EC0"/>
    <w:rsid w:val="00822354"/>
    <w:rsid w:val="00837BDD"/>
    <w:rsid w:val="008603AC"/>
    <w:rsid w:val="00862076"/>
    <w:rsid w:val="008662D8"/>
    <w:rsid w:val="00870BCE"/>
    <w:rsid w:val="008717AC"/>
    <w:rsid w:val="00874439"/>
    <w:rsid w:val="00880FD2"/>
    <w:rsid w:val="00885B5D"/>
    <w:rsid w:val="00886339"/>
    <w:rsid w:val="008B0679"/>
    <w:rsid w:val="008B51A8"/>
    <w:rsid w:val="008B71B7"/>
    <w:rsid w:val="008C187F"/>
    <w:rsid w:val="008D1B7F"/>
    <w:rsid w:val="008D349C"/>
    <w:rsid w:val="008E7118"/>
    <w:rsid w:val="008F226F"/>
    <w:rsid w:val="008F5FBE"/>
    <w:rsid w:val="0090508B"/>
    <w:rsid w:val="00920190"/>
    <w:rsid w:val="00926828"/>
    <w:rsid w:val="0094122E"/>
    <w:rsid w:val="00947C49"/>
    <w:rsid w:val="009560B1"/>
    <w:rsid w:val="00976FF8"/>
    <w:rsid w:val="009866AF"/>
    <w:rsid w:val="009A6F70"/>
    <w:rsid w:val="009A79B2"/>
    <w:rsid w:val="009B6385"/>
    <w:rsid w:val="009C1386"/>
    <w:rsid w:val="009C2511"/>
    <w:rsid w:val="009C3C01"/>
    <w:rsid w:val="009C7E32"/>
    <w:rsid w:val="009D2B5B"/>
    <w:rsid w:val="009E5BCE"/>
    <w:rsid w:val="009F37DB"/>
    <w:rsid w:val="009F7B81"/>
    <w:rsid w:val="00A01854"/>
    <w:rsid w:val="00A01AD6"/>
    <w:rsid w:val="00A052F2"/>
    <w:rsid w:val="00A0576B"/>
    <w:rsid w:val="00A06CC6"/>
    <w:rsid w:val="00A07A6A"/>
    <w:rsid w:val="00A13CEB"/>
    <w:rsid w:val="00A152ED"/>
    <w:rsid w:val="00A17A2F"/>
    <w:rsid w:val="00A23CD6"/>
    <w:rsid w:val="00A34162"/>
    <w:rsid w:val="00A3562C"/>
    <w:rsid w:val="00A363C3"/>
    <w:rsid w:val="00A374E2"/>
    <w:rsid w:val="00A43EC6"/>
    <w:rsid w:val="00A4534D"/>
    <w:rsid w:val="00A473D3"/>
    <w:rsid w:val="00A61123"/>
    <w:rsid w:val="00A67670"/>
    <w:rsid w:val="00A728EB"/>
    <w:rsid w:val="00A76824"/>
    <w:rsid w:val="00A83F54"/>
    <w:rsid w:val="00A92336"/>
    <w:rsid w:val="00A96B24"/>
    <w:rsid w:val="00AA555E"/>
    <w:rsid w:val="00AA74D4"/>
    <w:rsid w:val="00AA77CF"/>
    <w:rsid w:val="00AB1317"/>
    <w:rsid w:val="00AB1EB3"/>
    <w:rsid w:val="00AB3759"/>
    <w:rsid w:val="00AB7D51"/>
    <w:rsid w:val="00AD523C"/>
    <w:rsid w:val="00AD5D73"/>
    <w:rsid w:val="00AD5FEB"/>
    <w:rsid w:val="00AE1AE1"/>
    <w:rsid w:val="00AE3ECE"/>
    <w:rsid w:val="00AE5571"/>
    <w:rsid w:val="00AE6E2D"/>
    <w:rsid w:val="00B012E9"/>
    <w:rsid w:val="00B0514F"/>
    <w:rsid w:val="00B11FCE"/>
    <w:rsid w:val="00B215FF"/>
    <w:rsid w:val="00B23F0D"/>
    <w:rsid w:val="00B24305"/>
    <w:rsid w:val="00B31110"/>
    <w:rsid w:val="00B31AD0"/>
    <w:rsid w:val="00B35185"/>
    <w:rsid w:val="00B370A8"/>
    <w:rsid w:val="00B44742"/>
    <w:rsid w:val="00B54FF6"/>
    <w:rsid w:val="00B571E8"/>
    <w:rsid w:val="00B57BED"/>
    <w:rsid w:val="00B61AA6"/>
    <w:rsid w:val="00B62902"/>
    <w:rsid w:val="00B921B8"/>
    <w:rsid w:val="00BA06E7"/>
    <w:rsid w:val="00BA0D69"/>
    <w:rsid w:val="00BA7BB9"/>
    <w:rsid w:val="00BB72B0"/>
    <w:rsid w:val="00BC1720"/>
    <w:rsid w:val="00BD39BA"/>
    <w:rsid w:val="00BD5EFE"/>
    <w:rsid w:val="00BD704B"/>
    <w:rsid w:val="00BE3C7B"/>
    <w:rsid w:val="00BE72EB"/>
    <w:rsid w:val="00BF0B4A"/>
    <w:rsid w:val="00BF1D07"/>
    <w:rsid w:val="00BF284F"/>
    <w:rsid w:val="00BF3876"/>
    <w:rsid w:val="00C00742"/>
    <w:rsid w:val="00C02076"/>
    <w:rsid w:val="00C044BC"/>
    <w:rsid w:val="00C0704F"/>
    <w:rsid w:val="00C07D0B"/>
    <w:rsid w:val="00C14D7D"/>
    <w:rsid w:val="00C2039C"/>
    <w:rsid w:val="00C21A3D"/>
    <w:rsid w:val="00C37513"/>
    <w:rsid w:val="00C377E3"/>
    <w:rsid w:val="00C464F3"/>
    <w:rsid w:val="00C47A48"/>
    <w:rsid w:val="00C517FE"/>
    <w:rsid w:val="00C655CC"/>
    <w:rsid w:val="00C66723"/>
    <w:rsid w:val="00C745D1"/>
    <w:rsid w:val="00C80A11"/>
    <w:rsid w:val="00C81531"/>
    <w:rsid w:val="00C85500"/>
    <w:rsid w:val="00C85BC3"/>
    <w:rsid w:val="00C965BC"/>
    <w:rsid w:val="00C96796"/>
    <w:rsid w:val="00C97E00"/>
    <w:rsid w:val="00CA1889"/>
    <w:rsid w:val="00CA37C1"/>
    <w:rsid w:val="00CA552E"/>
    <w:rsid w:val="00CB5D11"/>
    <w:rsid w:val="00CC1CCD"/>
    <w:rsid w:val="00CC504A"/>
    <w:rsid w:val="00CC5C9C"/>
    <w:rsid w:val="00CD691B"/>
    <w:rsid w:val="00CE3C4A"/>
    <w:rsid w:val="00CF3D1B"/>
    <w:rsid w:val="00CF4C14"/>
    <w:rsid w:val="00CF54AA"/>
    <w:rsid w:val="00D04DA2"/>
    <w:rsid w:val="00D065EB"/>
    <w:rsid w:val="00D1361B"/>
    <w:rsid w:val="00D13652"/>
    <w:rsid w:val="00D13DD1"/>
    <w:rsid w:val="00D21748"/>
    <w:rsid w:val="00D217E8"/>
    <w:rsid w:val="00D23395"/>
    <w:rsid w:val="00D238E9"/>
    <w:rsid w:val="00D23F2B"/>
    <w:rsid w:val="00D27ADE"/>
    <w:rsid w:val="00D30E32"/>
    <w:rsid w:val="00D329EA"/>
    <w:rsid w:val="00D51DCA"/>
    <w:rsid w:val="00D52508"/>
    <w:rsid w:val="00D65283"/>
    <w:rsid w:val="00D71EBC"/>
    <w:rsid w:val="00D776CD"/>
    <w:rsid w:val="00D8450A"/>
    <w:rsid w:val="00D855D4"/>
    <w:rsid w:val="00D94E45"/>
    <w:rsid w:val="00DA5889"/>
    <w:rsid w:val="00DB0F8B"/>
    <w:rsid w:val="00DC24C7"/>
    <w:rsid w:val="00DD0950"/>
    <w:rsid w:val="00DE5DCB"/>
    <w:rsid w:val="00DF24DA"/>
    <w:rsid w:val="00DF4D0A"/>
    <w:rsid w:val="00E011D7"/>
    <w:rsid w:val="00E06478"/>
    <w:rsid w:val="00E07CBE"/>
    <w:rsid w:val="00E17877"/>
    <w:rsid w:val="00E237F7"/>
    <w:rsid w:val="00E50CC6"/>
    <w:rsid w:val="00E53673"/>
    <w:rsid w:val="00E564B5"/>
    <w:rsid w:val="00E700E3"/>
    <w:rsid w:val="00E72966"/>
    <w:rsid w:val="00E74115"/>
    <w:rsid w:val="00E758BE"/>
    <w:rsid w:val="00E8183A"/>
    <w:rsid w:val="00E83079"/>
    <w:rsid w:val="00E831D0"/>
    <w:rsid w:val="00E84F59"/>
    <w:rsid w:val="00E84F9D"/>
    <w:rsid w:val="00EA5E4C"/>
    <w:rsid w:val="00EB015E"/>
    <w:rsid w:val="00EB22E5"/>
    <w:rsid w:val="00EC7DC6"/>
    <w:rsid w:val="00ED26E4"/>
    <w:rsid w:val="00ED6572"/>
    <w:rsid w:val="00F06326"/>
    <w:rsid w:val="00F06CF1"/>
    <w:rsid w:val="00F10E1D"/>
    <w:rsid w:val="00F119B9"/>
    <w:rsid w:val="00F120B0"/>
    <w:rsid w:val="00F13380"/>
    <w:rsid w:val="00F163F4"/>
    <w:rsid w:val="00F2105E"/>
    <w:rsid w:val="00F242D1"/>
    <w:rsid w:val="00F243C9"/>
    <w:rsid w:val="00F27A19"/>
    <w:rsid w:val="00F27EFF"/>
    <w:rsid w:val="00F30328"/>
    <w:rsid w:val="00F32C7D"/>
    <w:rsid w:val="00F34263"/>
    <w:rsid w:val="00F3695A"/>
    <w:rsid w:val="00F474D8"/>
    <w:rsid w:val="00F56533"/>
    <w:rsid w:val="00F61195"/>
    <w:rsid w:val="00F657CE"/>
    <w:rsid w:val="00F717B4"/>
    <w:rsid w:val="00F760E7"/>
    <w:rsid w:val="00F81889"/>
    <w:rsid w:val="00F844CE"/>
    <w:rsid w:val="00F92BF6"/>
    <w:rsid w:val="00F9795C"/>
    <w:rsid w:val="00FA0803"/>
    <w:rsid w:val="00FA7CDC"/>
    <w:rsid w:val="00FB3AF4"/>
    <w:rsid w:val="00FB4C58"/>
    <w:rsid w:val="00FB7EC8"/>
    <w:rsid w:val="00FE166F"/>
    <w:rsid w:val="00FE342F"/>
    <w:rsid w:val="00FE790C"/>
    <w:rsid w:val="00FF0433"/>
    <w:rsid w:val="00FF0B05"/>
    <w:rsid w:val="00FF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773EA-89C6-466D-999E-0F01AF17C2B7}">
  <ds:schemaRefs>
    <ds:schemaRef ds:uri="http://schemas.microsoft.com/sharepoint/v3/contenttype/forms"/>
  </ds:schemaRefs>
</ds:datastoreItem>
</file>

<file path=customXml/itemProps2.xml><?xml version="1.0" encoding="utf-8"?>
<ds:datastoreItem xmlns:ds="http://schemas.openxmlformats.org/officeDocument/2006/customXml" ds:itemID="{9283CBC8-2DA4-4FD9-BB79-A0270F3AE8A3}">
  <ds:schemaRefs>
    <ds:schemaRef ds:uri="d3ba5514-de42-499e-8e9f-5a7b2362e9de"/>
    <ds:schemaRef ds:uri="http://purl.org/dc/terms/"/>
    <ds:schemaRef ds:uri="http://schemas.openxmlformats.org/package/2006/metadata/core-properties"/>
    <ds:schemaRef ds:uri="492a5bde-6ced-439e-a0c3-23ba3113c7a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33</cp:revision>
  <cp:lastPrinted>2012-05-14T19:23:00Z</cp:lastPrinted>
  <dcterms:created xsi:type="dcterms:W3CDTF">2023-05-18T18:52:00Z</dcterms:created>
  <dcterms:modified xsi:type="dcterms:W3CDTF">2023-05-19T16:07:00Z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