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7F77036B" w:rsidR="00B11D12" w:rsidRDefault="00E7133F" w:rsidP="00B11D12">
      <w:pPr>
        <w:pStyle w:val="Title"/>
        <w:rPr>
          <w:szCs w:val="32"/>
        </w:rPr>
      </w:pPr>
      <w:r w:rsidRPr="00B0300C">
        <w:rPr>
          <w:b/>
          <w:bCs/>
          <w:szCs w:val="32"/>
        </w:rPr>
        <w:t>FRD</w:t>
      </w:r>
      <w:r w:rsidR="00B11D12" w:rsidRPr="00B0300C">
        <w:rPr>
          <w:b/>
          <w:bCs/>
          <w:szCs w:val="32"/>
        </w:rPr>
        <w:t>-</w:t>
      </w:r>
      <w:r w:rsidR="0078004B">
        <w:rPr>
          <w:b/>
          <w:bCs/>
          <w:szCs w:val="32"/>
        </w:rPr>
        <w:t>PRC</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78004B">
        <w:rPr>
          <w:b/>
          <w:bCs/>
          <w:szCs w:val="32"/>
        </w:rPr>
        <w:t>5</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C3E90AE"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31</w:t>
      </w:r>
      <w:r w:rsidR="00902FDC" w:rsidRPr="00AF0F57">
        <w:rPr>
          <w:highlight w:val="cyan"/>
          <w:vertAlign w:val="superscript"/>
        </w:rPr>
        <w:t>st</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6F4D9348"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6C3FBD">
        <w:rPr>
          <w:b/>
          <w:bCs/>
          <w:szCs w:val="32"/>
        </w:rPr>
        <w:t>PRC</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6C3FBD">
        <w:rPr>
          <w:b/>
          <w:bCs/>
          <w:szCs w:val="32"/>
        </w:rPr>
        <w:t>5</w:t>
      </w:r>
      <w:r w:rsidRPr="00B0300C">
        <w:rPr>
          <w:b/>
        </w:rPr>
        <w:t>”.</w:t>
      </w:r>
      <w:r w:rsidRPr="00B0300C">
        <w:t xml:space="preserve"> </w:t>
      </w:r>
    </w:p>
    <w:p w14:paraId="10AD2633" w14:textId="77777777" w:rsidR="00B11D12" w:rsidRPr="00B0300C" w:rsidRDefault="00B11D12" w:rsidP="00B11D12"/>
    <w:p w14:paraId="5D9F27A6" w14:textId="17E8EB66"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6C3FBD">
        <w:t>Cheboygan</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4147474B" w:rsidR="00B232C3" w:rsidRPr="00B0300C" w:rsidRDefault="00B11D12" w:rsidP="000E6761">
      <w:pPr>
        <w:ind w:left="720"/>
      </w:pPr>
      <w:bookmarkStart w:id="0" w:name="_Hlk43970765"/>
      <w:r w:rsidRPr="00B0300C">
        <w:rPr>
          <w:u w:val="single"/>
        </w:rPr>
        <w:t>Project Area #1</w:t>
      </w:r>
      <w:r w:rsidRPr="00B0300C">
        <w:t>: T</w:t>
      </w:r>
      <w:r w:rsidR="00DF24BF">
        <w:t>33</w:t>
      </w:r>
      <w:r w:rsidRPr="00B0300C">
        <w:t>N-R</w:t>
      </w:r>
      <w:r w:rsidR="00F67AE5">
        <w:t>0</w:t>
      </w:r>
      <w:r w:rsidR="00DF24BF">
        <w:t>1</w:t>
      </w:r>
      <w:r w:rsidR="0048328F">
        <w:t>E</w:t>
      </w:r>
      <w:r w:rsidRPr="00B0300C">
        <w:t xml:space="preserve"> Section</w:t>
      </w:r>
      <w:r w:rsidR="0021111A">
        <w:t xml:space="preserve"> </w:t>
      </w:r>
      <w:r w:rsidR="00DF24BF">
        <w:t>19</w:t>
      </w:r>
      <w:r w:rsidR="002C7631" w:rsidRPr="00B0300C">
        <w:t>,</w:t>
      </w:r>
      <w:r w:rsidRPr="00B0300C">
        <w:t xml:space="preserve"> </w:t>
      </w:r>
      <w:r w:rsidR="00DF24BF">
        <w:t>Cheboygan</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2813F2E1" w:rsidR="00837551" w:rsidRDefault="005C71B8" w:rsidP="00B11D12">
      <w:pPr>
        <w:ind w:left="720"/>
      </w:pPr>
      <w:r>
        <w:t xml:space="preserve">DNR in house records don’t show much other than record of </w:t>
      </w:r>
      <w:r w:rsidR="00DB0E15">
        <w:t>west section line on township line.</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44CD47AD" w:rsidR="00B11D12" w:rsidRPr="00B0300C" w:rsidRDefault="005321E7" w:rsidP="00B11D12">
      <w:pPr>
        <w:ind w:left="720"/>
      </w:pPr>
      <w:r>
        <w:t xml:space="preserve">Access </w:t>
      </w:r>
      <w:r w:rsidR="00837551">
        <w:t xml:space="preserve">is </w:t>
      </w:r>
      <w:r w:rsidR="00BE280E">
        <w:t>a bit challenging</w:t>
      </w:r>
      <w:r w:rsidR="00443027">
        <w:t xml:space="preserve"> with just a few roads and trails within the section.  </w:t>
      </w:r>
      <w:r w:rsidR="001028D7">
        <w:t>Several streams and terrain will also make access</w:t>
      </w:r>
      <w:r w:rsidR="00643ED8">
        <w:t xml:space="preserve"> tough.</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63D0A8BD" w:rsidR="00B11D12" w:rsidRDefault="00B11D12" w:rsidP="00B11D12">
      <w:pPr>
        <w:ind w:left="720"/>
      </w:pPr>
      <w:bookmarkStart w:id="1" w:name="_Hlk43970808"/>
      <w:r>
        <w:rPr>
          <w:b/>
          <w:u w:val="single"/>
        </w:rPr>
        <w:lastRenderedPageBreak/>
        <w:t>Project Are</w:t>
      </w:r>
      <w:r w:rsidRPr="00B0300C">
        <w:rPr>
          <w:b/>
          <w:u w:val="single"/>
        </w:rPr>
        <w:t>a #1</w:t>
      </w:r>
      <w:r w:rsidRPr="00B0300C">
        <w:rPr>
          <w:b/>
        </w:rPr>
        <w:t>:</w:t>
      </w:r>
      <w:r w:rsidRPr="00B0300C">
        <w:t xml:space="preserve"> </w:t>
      </w:r>
      <w:r w:rsidRPr="00B0300C">
        <w:rPr>
          <w:b/>
        </w:rPr>
        <w:t>T</w:t>
      </w:r>
      <w:r w:rsidR="00805523">
        <w:rPr>
          <w:b/>
        </w:rPr>
        <w:t>33</w:t>
      </w:r>
      <w:r w:rsidRPr="00B0300C">
        <w:rPr>
          <w:b/>
        </w:rPr>
        <w:t>N</w:t>
      </w:r>
      <w:r w:rsidR="00046088" w:rsidRPr="00B0300C">
        <w:rPr>
          <w:b/>
        </w:rPr>
        <w:t>-</w:t>
      </w:r>
      <w:r w:rsidRPr="00B0300C">
        <w:rPr>
          <w:b/>
        </w:rPr>
        <w:t>R</w:t>
      </w:r>
      <w:r w:rsidR="00355815">
        <w:rPr>
          <w:b/>
        </w:rPr>
        <w:t>0</w:t>
      </w:r>
      <w:r w:rsidR="00805523">
        <w:rPr>
          <w:b/>
        </w:rPr>
        <w:t>1</w:t>
      </w:r>
      <w:r w:rsidR="009A4236">
        <w:rPr>
          <w:b/>
        </w:rPr>
        <w:t>E</w:t>
      </w:r>
      <w:r w:rsidRPr="00B0300C">
        <w:rPr>
          <w:b/>
        </w:rPr>
        <w:t xml:space="preserve"> </w:t>
      </w:r>
      <w:r w:rsidR="00046088" w:rsidRPr="00B0300C">
        <w:rPr>
          <w:b/>
        </w:rPr>
        <w:t>Section</w:t>
      </w:r>
      <w:r w:rsidR="005B40BC">
        <w:rPr>
          <w:b/>
        </w:rPr>
        <w:t xml:space="preserve"> </w:t>
      </w:r>
      <w:r w:rsidR="00805523">
        <w:rPr>
          <w:b/>
        </w:rPr>
        <w:t>19</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7FD3A342" w:rsidR="00E7133F" w:rsidRDefault="00E7133F" w:rsidP="00E7133F">
      <w:pPr>
        <w:ind w:left="720"/>
      </w:pPr>
      <w:r w:rsidRPr="00CC1722">
        <w:rPr>
          <w:i/>
          <w:u w:val="single"/>
        </w:rPr>
        <w:t>Item 1</w:t>
      </w:r>
      <w:r w:rsidRPr="00CC1722">
        <w:t xml:space="preserve"> - Corner Search (</w:t>
      </w:r>
      <w:r w:rsidR="00F30218">
        <w:t>4-5</w:t>
      </w:r>
      <w:r w:rsidRPr="00CC1722">
        <w:t xml:space="preserve"> </w:t>
      </w:r>
      <w:r w:rsidR="00426697">
        <w:t xml:space="preserve">possible </w:t>
      </w:r>
      <w:r w:rsidRPr="00CC1722">
        <w:t>total):</w:t>
      </w:r>
      <w:r w:rsidR="006659E7">
        <w:t xml:space="preserve"> </w:t>
      </w:r>
      <w:r w:rsidR="00FD42FA">
        <w:t>N</w:t>
      </w:r>
      <w:r w:rsidR="00F30218">
        <w:t>,</w:t>
      </w:r>
      <w:r w:rsidR="00FD42FA">
        <w:t xml:space="preserve"> S </w:t>
      </w:r>
      <w:r w:rsidR="00DC7850">
        <w:t xml:space="preserve">and E </w:t>
      </w:r>
      <w:r w:rsidR="00FD42FA">
        <w:t>¼ corners</w:t>
      </w:r>
      <w:r w:rsidR="00DC7850">
        <w:t xml:space="preserve"> along with SE section corner and possibly NE section corner.</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29B55EF0"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9B30ED">
        <w:t>5-</w:t>
      </w:r>
      <w:r w:rsidR="00E252C9">
        <w:t>6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7E750910" w:rsidR="0046535C" w:rsidRPr="00AC5665" w:rsidRDefault="0013696E" w:rsidP="00AC5665">
      <w:pPr>
        <w:ind w:left="720"/>
        <w:rPr>
          <w:b/>
        </w:rPr>
      </w:pPr>
      <w:r w:rsidRPr="00CC1722">
        <w:rPr>
          <w:b/>
        </w:rPr>
        <w:t xml:space="preserve">Section </w:t>
      </w:r>
      <w:r w:rsidR="00805523">
        <w:rPr>
          <w:b/>
        </w:rPr>
        <w:t>19</w:t>
      </w:r>
      <w:r w:rsidRPr="00CC1722">
        <w:rPr>
          <w:b/>
        </w:rPr>
        <w:t xml:space="preserve"> </w:t>
      </w:r>
      <w:r w:rsidR="00C0490E" w:rsidRPr="00CC1722">
        <w:rPr>
          <w:bCs/>
        </w:rPr>
        <w:t xml:space="preserve"> </w:t>
      </w:r>
      <w:r w:rsidRPr="00CC1722">
        <w:rPr>
          <w:bCs/>
        </w:rPr>
        <w:t>(</w:t>
      </w:r>
      <w:r w:rsidR="009B30ED">
        <w:rPr>
          <w:bCs/>
        </w:rPr>
        <w:t>5-</w:t>
      </w:r>
      <w:r w:rsidR="00E90D7A">
        <w:rPr>
          <w:bCs/>
        </w:rPr>
        <w:t>6</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6CAE67AA" w:rsidR="0046535C" w:rsidRDefault="00B11D12" w:rsidP="0046535C">
      <w:pPr>
        <w:ind w:left="720"/>
      </w:pPr>
      <w:r w:rsidRPr="00CC1722">
        <w:rPr>
          <w:i/>
          <w:u w:val="single"/>
        </w:rPr>
        <w:t>Item 3B</w:t>
      </w:r>
      <w:r w:rsidRPr="00CC1722">
        <w:t xml:space="preserve"> – Monumentation of Section Subdivisional Corners </w:t>
      </w:r>
      <w:r w:rsidR="00A75A3F">
        <w:t>(</w:t>
      </w:r>
      <w:r w:rsidR="00B7729D">
        <w:t>4</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1E0D23D7" w:rsidR="0013696E" w:rsidRPr="00F50D6E" w:rsidRDefault="0046535C" w:rsidP="00F50D6E">
      <w:pPr>
        <w:ind w:left="720"/>
        <w:rPr>
          <w:b/>
        </w:rPr>
      </w:pPr>
      <w:r w:rsidRPr="00CC1722">
        <w:rPr>
          <w:b/>
        </w:rPr>
        <w:t xml:space="preserve">Section </w:t>
      </w:r>
      <w:r w:rsidR="00805523">
        <w:rPr>
          <w:b/>
        </w:rPr>
        <w:t>19</w:t>
      </w:r>
      <w:r w:rsidRPr="00CC1722">
        <w:rPr>
          <w:b/>
        </w:rPr>
        <w:t>:</w:t>
      </w:r>
      <w:r w:rsidRPr="00CC1722">
        <w:rPr>
          <w:bCs/>
        </w:rPr>
        <w:t xml:space="preserve"> </w:t>
      </w:r>
      <w:r w:rsidR="0013696E" w:rsidRPr="00CC1722">
        <w:rPr>
          <w:bCs/>
        </w:rPr>
        <w:t xml:space="preserve"> </w:t>
      </w:r>
      <w:r w:rsidRPr="00CC1722">
        <w:rPr>
          <w:bCs/>
        </w:rPr>
        <w:t>(</w:t>
      </w:r>
      <w:r w:rsidR="00B7729D">
        <w:rPr>
          <w:bCs/>
        </w:rPr>
        <w:t>4</w:t>
      </w:r>
      <w:r w:rsidRPr="00CC1722">
        <w:rPr>
          <w:bCs/>
        </w:rPr>
        <w:t xml:space="preserve"> corner</w:t>
      </w:r>
      <w:r w:rsidR="00AD04E9">
        <w:rPr>
          <w:bCs/>
        </w:rPr>
        <w:t>s</w:t>
      </w:r>
      <w:r w:rsidR="00F50D6E">
        <w:rPr>
          <w:bCs/>
        </w:rPr>
        <w:t>)</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3317BE0C"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805523">
        <w:rPr>
          <w:highlight w:val="cyan"/>
        </w:rPr>
        <w:t>3</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CE3" w14:textId="77777777" w:rsidR="001F353D" w:rsidRDefault="001F353D" w:rsidP="00752083">
      <w:r>
        <w:separator/>
      </w:r>
    </w:p>
  </w:endnote>
  <w:endnote w:type="continuationSeparator" w:id="0">
    <w:p w14:paraId="453AB808" w14:textId="77777777" w:rsidR="001F353D" w:rsidRDefault="001F353D"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19D" w14:textId="77777777" w:rsidR="001F353D" w:rsidRDefault="001F353D" w:rsidP="00752083">
      <w:r>
        <w:separator/>
      </w:r>
    </w:p>
  </w:footnote>
  <w:footnote w:type="continuationSeparator" w:id="0">
    <w:p w14:paraId="3FCA6311" w14:textId="77777777" w:rsidR="001F353D" w:rsidRDefault="001F353D"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D4020"/>
    <w:rsid w:val="000E6761"/>
    <w:rsid w:val="00101DAD"/>
    <w:rsid w:val="001028D7"/>
    <w:rsid w:val="00113B17"/>
    <w:rsid w:val="001163A0"/>
    <w:rsid w:val="001207F4"/>
    <w:rsid w:val="0013696E"/>
    <w:rsid w:val="0015697E"/>
    <w:rsid w:val="0016000F"/>
    <w:rsid w:val="00160CCE"/>
    <w:rsid w:val="00167A0A"/>
    <w:rsid w:val="00167FAA"/>
    <w:rsid w:val="00171A86"/>
    <w:rsid w:val="001A68E9"/>
    <w:rsid w:val="001D4D8A"/>
    <w:rsid w:val="001E0A94"/>
    <w:rsid w:val="001F353D"/>
    <w:rsid w:val="0021111A"/>
    <w:rsid w:val="00212144"/>
    <w:rsid w:val="00241314"/>
    <w:rsid w:val="0024765C"/>
    <w:rsid w:val="002518F9"/>
    <w:rsid w:val="002A2C3A"/>
    <w:rsid w:val="002A5A24"/>
    <w:rsid w:val="002C5BCE"/>
    <w:rsid w:val="002C7631"/>
    <w:rsid w:val="002E27BF"/>
    <w:rsid w:val="00355815"/>
    <w:rsid w:val="00375DA5"/>
    <w:rsid w:val="00380CF6"/>
    <w:rsid w:val="003817D0"/>
    <w:rsid w:val="00383C9B"/>
    <w:rsid w:val="00386C70"/>
    <w:rsid w:val="003A2891"/>
    <w:rsid w:val="003C043F"/>
    <w:rsid w:val="003C28EB"/>
    <w:rsid w:val="003C28F7"/>
    <w:rsid w:val="003D0551"/>
    <w:rsid w:val="003F615A"/>
    <w:rsid w:val="00420047"/>
    <w:rsid w:val="00426697"/>
    <w:rsid w:val="0042706C"/>
    <w:rsid w:val="00430229"/>
    <w:rsid w:val="00443027"/>
    <w:rsid w:val="0046535C"/>
    <w:rsid w:val="00472EB9"/>
    <w:rsid w:val="0047640F"/>
    <w:rsid w:val="0048328F"/>
    <w:rsid w:val="004974D7"/>
    <w:rsid w:val="004A7CAB"/>
    <w:rsid w:val="004B0B7C"/>
    <w:rsid w:val="004D56A4"/>
    <w:rsid w:val="004D7919"/>
    <w:rsid w:val="0051582C"/>
    <w:rsid w:val="005252D7"/>
    <w:rsid w:val="005321E7"/>
    <w:rsid w:val="00535C39"/>
    <w:rsid w:val="00572C66"/>
    <w:rsid w:val="00577C87"/>
    <w:rsid w:val="005B40BC"/>
    <w:rsid w:val="005C71B8"/>
    <w:rsid w:val="005F1119"/>
    <w:rsid w:val="005F730B"/>
    <w:rsid w:val="006178CF"/>
    <w:rsid w:val="006207EA"/>
    <w:rsid w:val="006271DB"/>
    <w:rsid w:val="00643ED8"/>
    <w:rsid w:val="00662A57"/>
    <w:rsid w:val="006640BC"/>
    <w:rsid w:val="006659E7"/>
    <w:rsid w:val="00667170"/>
    <w:rsid w:val="00684064"/>
    <w:rsid w:val="006A592F"/>
    <w:rsid w:val="006B7936"/>
    <w:rsid w:val="006C0AB7"/>
    <w:rsid w:val="006C3FBD"/>
    <w:rsid w:val="006C6455"/>
    <w:rsid w:val="006D5941"/>
    <w:rsid w:val="00720F55"/>
    <w:rsid w:val="00726262"/>
    <w:rsid w:val="0073086F"/>
    <w:rsid w:val="00752083"/>
    <w:rsid w:val="00761921"/>
    <w:rsid w:val="0077144B"/>
    <w:rsid w:val="0078004B"/>
    <w:rsid w:val="007A3186"/>
    <w:rsid w:val="007B7B9E"/>
    <w:rsid w:val="007C12DB"/>
    <w:rsid w:val="007D7B08"/>
    <w:rsid w:val="00805523"/>
    <w:rsid w:val="00826994"/>
    <w:rsid w:val="00837551"/>
    <w:rsid w:val="008467FB"/>
    <w:rsid w:val="00847B33"/>
    <w:rsid w:val="008544A0"/>
    <w:rsid w:val="008551AB"/>
    <w:rsid w:val="00856C99"/>
    <w:rsid w:val="0085790B"/>
    <w:rsid w:val="00863611"/>
    <w:rsid w:val="00863C08"/>
    <w:rsid w:val="00887147"/>
    <w:rsid w:val="008A51A4"/>
    <w:rsid w:val="008B695D"/>
    <w:rsid w:val="008E14A2"/>
    <w:rsid w:val="008E46A8"/>
    <w:rsid w:val="00902FDC"/>
    <w:rsid w:val="00905CF6"/>
    <w:rsid w:val="00910899"/>
    <w:rsid w:val="00932192"/>
    <w:rsid w:val="0093548F"/>
    <w:rsid w:val="00942E8A"/>
    <w:rsid w:val="00945C2C"/>
    <w:rsid w:val="00964091"/>
    <w:rsid w:val="0098376C"/>
    <w:rsid w:val="009920AC"/>
    <w:rsid w:val="009A4236"/>
    <w:rsid w:val="009A578C"/>
    <w:rsid w:val="009B30ED"/>
    <w:rsid w:val="009B338D"/>
    <w:rsid w:val="009B76B5"/>
    <w:rsid w:val="009C56F8"/>
    <w:rsid w:val="00A31BBB"/>
    <w:rsid w:val="00A4141B"/>
    <w:rsid w:val="00A733E8"/>
    <w:rsid w:val="00A74638"/>
    <w:rsid w:val="00A75A3F"/>
    <w:rsid w:val="00A83FE9"/>
    <w:rsid w:val="00AC3140"/>
    <w:rsid w:val="00AC5665"/>
    <w:rsid w:val="00AD04E9"/>
    <w:rsid w:val="00AE34D2"/>
    <w:rsid w:val="00AE4959"/>
    <w:rsid w:val="00AF0F57"/>
    <w:rsid w:val="00B0300C"/>
    <w:rsid w:val="00B04D79"/>
    <w:rsid w:val="00B11D12"/>
    <w:rsid w:val="00B12810"/>
    <w:rsid w:val="00B232C3"/>
    <w:rsid w:val="00B35C03"/>
    <w:rsid w:val="00B36131"/>
    <w:rsid w:val="00B54261"/>
    <w:rsid w:val="00B7729D"/>
    <w:rsid w:val="00B777EA"/>
    <w:rsid w:val="00B81598"/>
    <w:rsid w:val="00B81F0F"/>
    <w:rsid w:val="00BA7548"/>
    <w:rsid w:val="00BC7DB2"/>
    <w:rsid w:val="00BD75B9"/>
    <w:rsid w:val="00BE280E"/>
    <w:rsid w:val="00BE72A3"/>
    <w:rsid w:val="00BE77EF"/>
    <w:rsid w:val="00BF017D"/>
    <w:rsid w:val="00C04296"/>
    <w:rsid w:val="00C0490E"/>
    <w:rsid w:val="00C065CA"/>
    <w:rsid w:val="00C10588"/>
    <w:rsid w:val="00C442F3"/>
    <w:rsid w:val="00C50C22"/>
    <w:rsid w:val="00C5144F"/>
    <w:rsid w:val="00C558B4"/>
    <w:rsid w:val="00C608F3"/>
    <w:rsid w:val="00C638AE"/>
    <w:rsid w:val="00C70D09"/>
    <w:rsid w:val="00C830EA"/>
    <w:rsid w:val="00C861B2"/>
    <w:rsid w:val="00CC1722"/>
    <w:rsid w:val="00CC50D5"/>
    <w:rsid w:val="00CD73F0"/>
    <w:rsid w:val="00CE6A90"/>
    <w:rsid w:val="00CE7845"/>
    <w:rsid w:val="00D00748"/>
    <w:rsid w:val="00D07273"/>
    <w:rsid w:val="00D14CF5"/>
    <w:rsid w:val="00D1610A"/>
    <w:rsid w:val="00D2777A"/>
    <w:rsid w:val="00D33CA2"/>
    <w:rsid w:val="00D352D2"/>
    <w:rsid w:val="00D53C69"/>
    <w:rsid w:val="00D576B8"/>
    <w:rsid w:val="00D6772D"/>
    <w:rsid w:val="00D93CD4"/>
    <w:rsid w:val="00DA0485"/>
    <w:rsid w:val="00DA4346"/>
    <w:rsid w:val="00DB0E15"/>
    <w:rsid w:val="00DC7850"/>
    <w:rsid w:val="00DE58A2"/>
    <w:rsid w:val="00DF24BF"/>
    <w:rsid w:val="00DF6E06"/>
    <w:rsid w:val="00E252C9"/>
    <w:rsid w:val="00E7133F"/>
    <w:rsid w:val="00E738B4"/>
    <w:rsid w:val="00E75D02"/>
    <w:rsid w:val="00E90D7A"/>
    <w:rsid w:val="00EA2DCB"/>
    <w:rsid w:val="00EA6121"/>
    <w:rsid w:val="00ED3D3F"/>
    <w:rsid w:val="00ED63E3"/>
    <w:rsid w:val="00ED6E6C"/>
    <w:rsid w:val="00EE0D28"/>
    <w:rsid w:val="00EF6723"/>
    <w:rsid w:val="00EF7725"/>
    <w:rsid w:val="00F01761"/>
    <w:rsid w:val="00F05957"/>
    <w:rsid w:val="00F1304C"/>
    <w:rsid w:val="00F13D0B"/>
    <w:rsid w:val="00F17D37"/>
    <w:rsid w:val="00F20356"/>
    <w:rsid w:val="00F30218"/>
    <w:rsid w:val="00F50D6E"/>
    <w:rsid w:val="00F545C2"/>
    <w:rsid w:val="00F56B8B"/>
    <w:rsid w:val="00F634C5"/>
    <w:rsid w:val="00F67AE5"/>
    <w:rsid w:val="00F80A8F"/>
    <w:rsid w:val="00F83A7F"/>
    <w:rsid w:val="00F96DAD"/>
    <w:rsid w:val="00F9712C"/>
    <w:rsid w:val="00FA108B"/>
    <w:rsid w:val="00FB1EB6"/>
    <w:rsid w:val="00FB2FD7"/>
    <w:rsid w:val="00FB6C5A"/>
    <w:rsid w:val="00FD1CFE"/>
    <w:rsid w:val="00FD42FA"/>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17</cp:revision>
  <dcterms:created xsi:type="dcterms:W3CDTF">2024-03-21T22:43:00Z</dcterms:created>
  <dcterms:modified xsi:type="dcterms:W3CDTF">2024-03-21T23:12:00Z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